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F05C9" w14:textId="7B1EB1DC" w:rsidR="000871CD" w:rsidRDefault="003F797A">
      <w:pPr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1A4962B" wp14:editId="0DA921C9">
            <wp:simplePos x="0" y="0"/>
            <wp:positionH relativeFrom="column">
              <wp:posOffset>2166620</wp:posOffset>
            </wp:positionH>
            <wp:positionV relativeFrom="page">
              <wp:posOffset>266700</wp:posOffset>
            </wp:positionV>
            <wp:extent cx="2260600" cy="1061720"/>
            <wp:effectExtent l="0" t="0" r="0" b="5080"/>
            <wp:wrapSquare wrapText="bothSides"/>
            <wp:docPr id="1" name="Picture 1" descr="A drawing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rawing of a pers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86A71" w14:textId="537AB346" w:rsidR="003273FB" w:rsidRDefault="003273FB">
      <w:pPr>
        <w:rPr>
          <w:b/>
          <w:bCs/>
          <w:sz w:val="22"/>
          <w:szCs w:val="22"/>
        </w:rPr>
      </w:pPr>
      <w:r w:rsidRPr="000871CD">
        <w:rPr>
          <w:b/>
          <w:bCs/>
          <w:sz w:val="22"/>
          <w:szCs w:val="22"/>
        </w:rPr>
        <w:t xml:space="preserve">Directions </w:t>
      </w:r>
      <w:r w:rsidR="002F4CD3" w:rsidRPr="000871CD">
        <w:rPr>
          <w:b/>
          <w:bCs/>
          <w:sz w:val="22"/>
          <w:szCs w:val="22"/>
        </w:rPr>
        <w:t>t</w:t>
      </w:r>
      <w:r w:rsidRPr="000871CD">
        <w:rPr>
          <w:b/>
          <w:bCs/>
          <w:sz w:val="22"/>
          <w:szCs w:val="22"/>
        </w:rPr>
        <w:t>o Ride4Reason</w:t>
      </w:r>
    </w:p>
    <w:p w14:paraId="2CCB53C1" w14:textId="7879D913" w:rsidR="00961C08" w:rsidRDefault="00961C0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New Location: 720 Perch Pond Rd</w:t>
      </w:r>
    </w:p>
    <w:p w14:paraId="3EB80A3F" w14:textId="7BE17C5B" w:rsidR="00961C08" w:rsidRPr="000871CD" w:rsidRDefault="00961C0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             Holderness, NH</w:t>
      </w:r>
    </w:p>
    <w:p w14:paraId="60F35363" w14:textId="71D2EC9B" w:rsidR="003273FB" w:rsidRPr="000871CD" w:rsidRDefault="003273FB">
      <w:pPr>
        <w:rPr>
          <w:sz w:val="22"/>
          <w:szCs w:val="22"/>
        </w:rPr>
      </w:pPr>
    </w:p>
    <w:p w14:paraId="43CBE8E0" w14:textId="45DAFBEE" w:rsidR="003273FB" w:rsidRPr="000871CD" w:rsidRDefault="002F4CD3">
      <w:pPr>
        <w:rPr>
          <w:i/>
          <w:iCs/>
          <w:sz w:val="22"/>
          <w:szCs w:val="22"/>
        </w:rPr>
      </w:pPr>
      <w:r w:rsidRPr="000871CD">
        <w:rPr>
          <w:i/>
          <w:iCs/>
          <w:sz w:val="22"/>
          <w:szCs w:val="22"/>
        </w:rPr>
        <w:t>Be aware that</w:t>
      </w:r>
      <w:r w:rsidR="0071006B" w:rsidRPr="000871CD">
        <w:rPr>
          <w:i/>
          <w:iCs/>
          <w:sz w:val="22"/>
          <w:szCs w:val="22"/>
        </w:rPr>
        <w:t xml:space="preserve"> Blair Bridge &amp;</w:t>
      </w:r>
      <w:r w:rsidRPr="000871CD">
        <w:rPr>
          <w:i/>
          <w:iCs/>
          <w:sz w:val="22"/>
          <w:szCs w:val="22"/>
        </w:rPr>
        <w:t xml:space="preserve"> Bumps Bridge</w:t>
      </w:r>
      <w:r w:rsidR="0071006B" w:rsidRPr="000871CD">
        <w:rPr>
          <w:i/>
          <w:iCs/>
          <w:sz w:val="22"/>
          <w:szCs w:val="22"/>
        </w:rPr>
        <w:t xml:space="preserve"> both</w:t>
      </w:r>
      <w:r w:rsidRPr="000871CD">
        <w:rPr>
          <w:i/>
          <w:iCs/>
          <w:sz w:val="22"/>
          <w:szCs w:val="22"/>
        </w:rPr>
        <w:t xml:space="preserve"> ha</w:t>
      </w:r>
      <w:r w:rsidR="0071006B" w:rsidRPr="000871CD">
        <w:rPr>
          <w:i/>
          <w:iCs/>
          <w:sz w:val="22"/>
          <w:szCs w:val="22"/>
        </w:rPr>
        <w:t>ve</w:t>
      </w:r>
      <w:r w:rsidRPr="000871CD">
        <w:rPr>
          <w:i/>
          <w:iCs/>
          <w:sz w:val="22"/>
          <w:szCs w:val="22"/>
        </w:rPr>
        <w:t xml:space="preserve"> a height and weight limit (weight limit is 3-4 tons).</w:t>
      </w:r>
    </w:p>
    <w:p w14:paraId="5E498917" w14:textId="77777777" w:rsidR="002F4CD3" w:rsidRPr="000871CD" w:rsidRDefault="002F4CD3">
      <w:pPr>
        <w:rPr>
          <w:sz w:val="22"/>
          <w:szCs w:val="22"/>
        </w:rPr>
      </w:pPr>
    </w:p>
    <w:p w14:paraId="3AA86880" w14:textId="08290051" w:rsidR="003273FB" w:rsidRPr="000871CD" w:rsidRDefault="003273FB">
      <w:pPr>
        <w:rPr>
          <w:sz w:val="22"/>
          <w:szCs w:val="22"/>
        </w:rPr>
      </w:pPr>
      <w:r w:rsidRPr="006F527C">
        <w:rPr>
          <w:b/>
          <w:bCs/>
          <w:sz w:val="22"/>
          <w:szCs w:val="22"/>
        </w:rPr>
        <w:t>From north of Plymouth</w:t>
      </w:r>
      <w:r w:rsidR="0071006B" w:rsidRPr="006F527C">
        <w:rPr>
          <w:b/>
          <w:bCs/>
          <w:sz w:val="22"/>
          <w:szCs w:val="22"/>
        </w:rPr>
        <w:t xml:space="preserve"> </w:t>
      </w:r>
      <w:r w:rsidR="0071006B" w:rsidRPr="000871CD">
        <w:rPr>
          <w:sz w:val="22"/>
          <w:szCs w:val="22"/>
        </w:rPr>
        <w:t>(This is the non-Blair Bridge way)</w:t>
      </w:r>
    </w:p>
    <w:p w14:paraId="29021A02" w14:textId="50AC8B61" w:rsidR="003273FB" w:rsidRPr="000871CD" w:rsidRDefault="003273FB">
      <w:pPr>
        <w:rPr>
          <w:sz w:val="22"/>
          <w:szCs w:val="22"/>
        </w:rPr>
      </w:pPr>
    </w:p>
    <w:p w14:paraId="34283D02" w14:textId="0A3CC25C" w:rsidR="00FF0EF7" w:rsidRDefault="003273FB" w:rsidP="00FF0EF7">
      <w:pPr>
        <w:rPr>
          <w:sz w:val="22"/>
          <w:szCs w:val="22"/>
        </w:rPr>
      </w:pPr>
      <w:r w:rsidRPr="000871CD">
        <w:rPr>
          <w:sz w:val="22"/>
          <w:szCs w:val="22"/>
        </w:rPr>
        <w:t>Get onto I-93 S. Follow I-93</w:t>
      </w:r>
      <w:r w:rsidR="007A16D2" w:rsidRPr="000871CD">
        <w:rPr>
          <w:sz w:val="22"/>
          <w:szCs w:val="22"/>
        </w:rPr>
        <w:t>S</w:t>
      </w:r>
      <w:r w:rsidRPr="000871CD">
        <w:rPr>
          <w:sz w:val="22"/>
          <w:szCs w:val="22"/>
        </w:rPr>
        <w:t xml:space="preserve"> take </w:t>
      </w:r>
      <w:r w:rsidR="00C379BE">
        <w:rPr>
          <w:sz w:val="22"/>
          <w:szCs w:val="22"/>
        </w:rPr>
        <w:t xml:space="preserve">Campton </w:t>
      </w:r>
      <w:r w:rsidR="002F4CD3" w:rsidRPr="000871CD">
        <w:rPr>
          <w:sz w:val="22"/>
          <w:szCs w:val="22"/>
        </w:rPr>
        <w:t>E</w:t>
      </w:r>
      <w:r w:rsidRPr="000871CD">
        <w:rPr>
          <w:sz w:val="22"/>
          <w:szCs w:val="22"/>
        </w:rPr>
        <w:t xml:space="preserve">xit 28 </w:t>
      </w:r>
      <w:r w:rsidR="007A16D2" w:rsidRPr="000871CD">
        <w:rPr>
          <w:sz w:val="22"/>
          <w:szCs w:val="22"/>
        </w:rPr>
        <w:t xml:space="preserve">to </w:t>
      </w:r>
      <w:r w:rsidRPr="000871CD">
        <w:rPr>
          <w:sz w:val="22"/>
          <w:szCs w:val="22"/>
        </w:rPr>
        <w:t>NH 49 E</w:t>
      </w:r>
      <w:r w:rsidR="00C379BE">
        <w:rPr>
          <w:sz w:val="22"/>
          <w:szCs w:val="22"/>
        </w:rPr>
        <w:t xml:space="preserve"> turn left</w:t>
      </w:r>
      <w:r w:rsidRPr="000871CD">
        <w:rPr>
          <w:sz w:val="22"/>
          <w:szCs w:val="22"/>
        </w:rPr>
        <w:t xml:space="preserve">. </w:t>
      </w:r>
      <w:r w:rsidR="00FF0EF7" w:rsidRPr="000871CD">
        <w:rPr>
          <w:sz w:val="22"/>
          <w:szCs w:val="22"/>
        </w:rPr>
        <w:t xml:space="preserve"> Follow NH 49 E, 1.2 miles, turn right onto NH 175 S. Follow NH 175 S 2.9 mile to Perch Pond Rd.  Stay left onto Perch Pond Rd. Follow Perch Pond Rd. </w:t>
      </w:r>
      <w:r w:rsidR="00961C08">
        <w:rPr>
          <w:sz w:val="22"/>
          <w:szCs w:val="22"/>
        </w:rPr>
        <w:t>Go pass the covered bridge and continue on Perch Pond Rd. pass the pond, pass clearing on left, cross small bridge</w:t>
      </w:r>
    </w:p>
    <w:p w14:paraId="04419172" w14:textId="0ECA8E17" w:rsidR="00961C08" w:rsidRPr="000871CD" w:rsidRDefault="00961C08" w:rsidP="00FF0EF7">
      <w:pPr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>and Holderness town line sign. Heath Field will be on right clearly marked.</w:t>
      </w:r>
    </w:p>
    <w:p w14:paraId="31AAFDA8" w14:textId="07D1EE60" w:rsidR="002F4CD3" w:rsidRPr="000871CD" w:rsidRDefault="002F4CD3">
      <w:pPr>
        <w:rPr>
          <w:b/>
          <w:bCs/>
          <w:i/>
          <w:iCs/>
          <w:sz w:val="22"/>
          <w:szCs w:val="22"/>
        </w:rPr>
      </w:pPr>
    </w:p>
    <w:p w14:paraId="1BB29246" w14:textId="50B01F79" w:rsidR="002F4CD3" w:rsidRPr="006F527C" w:rsidRDefault="000A4773">
      <w:pPr>
        <w:rPr>
          <w:b/>
          <w:bCs/>
          <w:sz w:val="22"/>
          <w:szCs w:val="22"/>
        </w:rPr>
      </w:pPr>
      <w:r w:rsidRPr="006F527C">
        <w:rPr>
          <w:b/>
          <w:bCs/>
          <w:sz w:val="22"/>
          <w:szCs w:val="22"/>
        </w:rPr>
        <w:t>From South of Ashland</w:t>
      </w:r>
    </w:p>
    <w:p w14:paraId="0FB44D09" w14:textId="12FC1136" w:rsidR="000A4773" w:rsidRPr="000871CD" w:rsidRDefault="000A4773">
      <w:pPr>
        <w:rPr>
          <w:sz w:val="22"/>
          <w:szCs w:val="22"/>
        </w:rPr>
      </w:pPr>
    </w:p>
    <w:p w14:paraId="5128D015" w14:textId="1D590F80" w:rsidR="000A4773" w:rsidRPr="00961C08" w:rsidRDefault="000A4773" w:rsidP="00961C08">
      <w:pPr>
        <w:rPr>
          <w:sz w:val="22"/>
          <w:szCs w:val="22"/>
        </w:rPr>
      </w:pPr>
      <w:r w:rsidRPr="000871CD">
        <w:rPr>
          <w:sz w:val="22"/>
          <w:szCs w:val="22"/>
        </w:rPr>
        <w:t>Get onto I-93 N</w:t>
      </w:r>
      <w:r w:rsidR="00C379BE">
        <w:rPr>
          <w:sz w:val="22"/>
          <w:szCs w:val="22"/>
        </w:rPr>
        <w:t xml:space="preserve">. </w:t>
      </w:r>
      <w:r w:rsidRPr="000871CD">
        <w:rPr>
          <w:sz w:val="22"/>
          <w:szCs w:val="22"/>
        </w:rPr>
        <w:t>Follow I-93</w:t>
      </w:r>
      <w:r w:rsidR="007A16D2" w:rsidRPr="000871CD">
        <w:rPr>
          <w:sz w:val="22"/>
          <w:szCs w:val="22"/>
        </w:rPr>
        <w:t>N</w:t>
      </w:r>
      <w:r w:rsidR="007A16D2" w:rsidRPr="000871CD">
        <w:rPr>
          <w:b/>
          <w:bCs/>
          <w:sz w:val="22"/>
          <w:szCs w:val="22"/>
        </w:rPr>
        <w:t>,</w:t>
      </w:r>
      <w:r w:rsidRPr="000871CD">
        <w:rPr>
          <w:b/>
          <w:bCs/>
          <w:i/>
          <w:iCs/>
          <w:sz w:val="22"/>
          <w:szCs w:val="22"/>
        </w:rPr>
        <w:t xml:space="preserve"> </w:t>
      </w:r>
      <w:r w:rsidR="007A16D2" w:rsidRPr="000871CD">
        <w:rPr>
          <w:sz w:val="22"/>
          <w:szCs w:val="22"/>
        </w:rPr>
        <w:t>take</w:t>
      </w:r>
      <w:r w:rsidR="00C379BE">
        <w:rPr>
          <w:sz w:val="22"/>
          <w:szCs w:val="22"/>
        </w:rPr>
        <w:t xml:space="preserve"> Campton</w:t>
      </w:r>
      <w:r w:rsidR="007A16D2" w:rsidRPr="000871CD">
        <w:rPr>
          <w:sz w:val="22"/>
          <w:szCs w:val="22"/>
        </w:rPr>
        <w:t xml:space="preserve"> Exit 28 to NH 49 E turn </w:t>
      </w:r>
      <w:r w:rsidR="00C254BA">
        <w:rPr>
          <w:sz w:val="22"/>
          <w:szCs w:val="22"/>
        </w:rPr>
        <w:t>right</w:t>
      </w:r>
      <w:r w:rsidR="007A16D2" w:rsidRPr="000871CD">
        <w:rPr>
          <w:sz w:val="22"/>
          <w:szCs w:val="22"/>
        </w:rPr>
        <w:t>. Follow NH 49 E</w:t>
      </w:r>
      <w:r w:rsidR="009A07CB" w:rsidRPr="000871CD">
        <w:rPr>
          <w:sz w:val="22"/>
          <w:szCs w:val="22"/>
        </w:rPr>
        <w:t xml:space="preserve">, 1.2 miles, </w:t>
      </w:r>
      <w:r w:rsidR="007A16D2" w:rsidRPr="000871CD">
        <w:rPr>
          <w:sz w:val="22"/>
          <w:szCs w:val="22"/>
        </w:rPr>
        <w:t xml:space="preserve">turn right onto NH 175 S. Follow NH 175 S </w:t>
      </w:r>
      <w:r w:rsidR="009A07CB" w:rsidRPr="000871CD">
        <w:rPr>
          <w:sz w:val="22"/>
          <w:szCs w:val="22"/>
        </w:rPr>
        <w:t xml:space="preserve">2.9 mile </w:t>
      </w:r>
      <w:r w:rsidR="009F26C2" w:rsidRPr="000871CD">
        <w:rPr>
          <w:sz w:val="22"/>
          <w:szCs w:val="22"/>
        </w:rPr>
        <w:t>to</w:t>
      </w:r>
      <w:r w:rsidR="007A16D2" w:rsidRPr="000871CD">
        <w:rPr>
          <w:sz w:val="22"/>
          <w:szCs w:val="22"/>
        </w:rPr>
        <w:t xml:space="preserve"> Perch Pond Rd.  Stay left onto Perch Pond Rd. </w:t>
      </w:r>
      <w:r w:rsidR="00961C08" w:rsidRPr="000871CD">
        <w:rPr>
          <w:sz w:val="22"/>
          <w:szCs w:val="22"/>
        </w:rPr>
        <w:t xml:space="preserve">Stay left onto Perch Pond Rd. Follow Perch Pond Rd. </w:t>
      </w:r>
      <w:r w:rsidR="00961C08">
        <w:rPr>
          <w:sz w:val="22"/>
          <w:szCs w:val="22"/>
        </w:rPr>
        <w:t>Go pass the covered bridge and continue on Perch Pond Rd. pass the pond, pass clearing on left, cross small bridge</w:t>
      </w:r>
      <w:r w:rsidR="00961C08">
        <w:rPr>
          <w:sz w:val="22"/>
          <w:szCs w:val="22"/>
        </w:rPr>
        <w:t xml:space="preserve"> </w:t>
      </w:r>
      <w:r w:rsidR="00961C08">
        <w:rPr>
          <w:sz w:val="22"/>
          <w:szCs w:val="22"/>
        </w:rPr>
        <w:t>and Holderness town line sign. Heath Field will be on right clearly marked</w:t>
      </w:r>
    </w:p>
    <w:p w14:paraId="6BE6B2F5" w14:textId="77777777" w:rsidR="004346EF" w:rsidRPr="000871CD" w:rsidRDefault="004346EF" w:rsidP="004346EF">
      <w:pPr>
        <w:rPr>
          <w:b/>
          <w:bCs/>
          <w:i/>
          <w:iCs/>
          <w:sz w:val="22"/>
          <w:szCs w:val="22"/>
        </w:rPr>
      </w:pPr>
    </w:p>
    <w:p w14:paraId="6BE7181B" w14:textId="16CF6F37" w:rsidR="0071006B" w:rsidRPr="000871CD" w:rsidRDefault="0071006B" w:rsidP="004A249D">
      <w:pPr>
        <w:rPr>
          <w:sz w:val="22"/>
          <w:szCs w:val="22"/>
        </w:rPr>
      </w:pPr>
      <w:r w:rsidRPr="006F527C">
        <w:rPr>
          <w:b/>
          <w:bCs/>
          <w:sz w:val="22"/>
          <w:szCs w:val="22"/>
        </w:rPr>
        <w:t>NH Rt 3 N</w:t>
      </w:r>
      <w:r w:rsidR="009F26C2" w:rsidRPr="006F527C">
        <w:rPr>
          <w:b/>
          <w:bCs/>
          <w:sz w:val="22"/>
          <w:szCs w:val="22"/>
        </w:rPr>
        <w:t xml:space="preserve"> from Holderness</w:t>
      </w:r>
      <w:r w:rsidR="00D37244" w:rsidRPr="000871CD">
        <w:rPr>
          <w:sz w:val="22"/>
          <w:szCs w:val="22"/>
        </w:rPr>
        <w:t xml:space="preserve"> (Two Choices)</w:t>
      </w:r>
    </w:p>
    <w:p w14:paraId="76EABA78" w14:textId="26009717" w:rsidR="0071006B" w:rsidRPr="000871CD" w:rsidRDefault="0071006B" w:rsidP="004A249D">
      <w:pPr>
        <w:rPr>
          <w:sz w:val="22"/>
          <w:szCs w:val="22"/>
        </w:rPr>
      </w:pPr>
    </w:p>
    <w:p w14:paraId="34A36262" w14:textId="3987205F" w:rsidR="004346EF" w:rsidRPr="004205B4" w:rsidRDefault="00D37244" w:rsidP="004346EF">
      <w:pPr>
        <w:rPr>
          <w:sz w:val="22"/>
          <w:szCs w:val="22"/>
        </w:rPr>
      </w:pPr>
      <w:r w:rsidRPr="000871CD">
        <w:rPr>
          <w:b/>
          <w:bCs/>
          <w:sz w:val="22"/>
          <w:szCs w:val="22"/>
        </w:rPr>
        <w:t>Choice #1</w:t>
      </w:r>
      <w:r w:rsidR="007A16D2" w:rsidRPr="000871CD">
        <w:rPr>
          <w:sz w:val="22"/>
          <w:szCs w:val="22"/>
        </w:rPr>
        <w:t>:</w:t>
      </w:r>
      <w:r w:rsidRPr="000871CD">
        <w:rPr>
          <w:sz w:val="22"/>
          <w:szCs w:val="22"/>
        </w:rPr>
        <w:t xml:space="preserve"> </w:t>
      </w:r>
      <w:r w:rsidR="003F797A">
        <w:rPr>
          <w:sz w:val="22"/>
          <w:szCs w:val="22"/>
        </w:rPr>
        <w:t>From Holderness, t</w:t>
      </w:r>
      <w:r w:rsidRPr="000871CD">
        <w:rPr>
          <w:sz w:val="22"/>
          <w:szCs w:val="22"/>
        </w:rPr>
        <w:t xml:space="preserve">urn </w:t>
      </w:r>
      <w:r w:rsidR="003F797A">
        <w:rPr>
          <w:sz w:val="22"/>
          <w:szCs w:val="22"/>
        </w:rPr>
        <w:t>r</w:t>
      </w:r>
      <w:r w:rsidRPr="000871CD">
        <w:rPr>
          <w:sz w:val="22"/>
          <w:szCs w:val="22"/>
        </w:rPr>
        <w:t>ight onto NH175 N</w:t>
      </w:r>
      <w:r w:rsidR="003F797A">
        <w:rPr>
          <w:sz w:val="22"/>
          <w:szCs w:val="22"/>
        </w:rPr>
        <w:t>,</w:t>
      </w:r>
      <w:r w:rsidRPr="000871CD">
        <w:rPr>
          <w:sz w:val="22"/>
          <w:szCs w:val="22"/>
        </w:rPr>
        <w:t xml:space="preserve"> follow</w:t>
      </w:r>
      <w:r w:rsidR="00FF0EF7" w:rsidRPr="000871CD">
        <w:rPr>
          <w:sz w:val="22"/>
          <w:szCs w:val="22"/>
        </w:rPr>
        <w:t xml:space="preserve"> 1.7 mile</w:t>
      </w:r>
      <w:r w:rsidRPr="000871CD">
        <w:rPr>
          <w:sz w:val="22"/>
          <w:szCs w:val="22"/>
        </w:rPr>
        <w:t xml:space="preserve"> until Junction of NH 175N and Hardhack Rd</w:t>
      </w:r>
      <w:r w:rsidR="00881C2F" w:rsidRPr="000871CD">
        <w:rPr>
          <w:sz w:val="22"/>
          <w:szCs w:val="22"/>
        </w:rPr>
        <w:t>.</w:t>
      </w:r>
      <w:r w:rsidRPr="000871CD">
        <w:rPr>
          <w:sz w:val="22"/>
          <w:szCs w:val="22"/>
        </w:rPr>
        <w:t xml:space="preserve">  </w:t>
      </w:r>
      <w:r w:rsidR="00881C2F" w:rsidRPr="000871CD">
        <w:rPr>
          <w:sz w:val="22"/>
          <w:szCs w:val="22"/>
        </w:rPr>
        <w:t>T</w:t>
      </w:r>
      <w:r w:rsidRPr="000871CD">
        <w:rPr>
          <w:sz w:val="22"/>
          <w:szCs w:val="22"/>
        </w:rPr>
        <w:t>urn right onto Hardhack Rd.</w:t>
      </w:r>
      <w:r w:rsidR="00AD6BAF" w:rsidRPr="000871CD">
        <w:rPr>
          <w:sz w:val="22"/>
          <w:szCs w:val="22"/>
        </w:rPr>
        <w:t>,</w:t>
      </w:r>
      <w:r w:rsidR="00881C2F" w:rsidRPr="000871CD">
        <w:rPr>
          <w:sz w:val="22"/>
          <w:szCs w:val="22"/>
        </w:rPr>
        <w:t xml:space="preserve"> in 300+ ft turn right onto Perch Pond. Follow for </w:t>
      </w:r>
      <w:r w:rsidR="004205B4">
        <w:rPr>
          <w:sz w:val="22"/>
          <w:szCs w:val="22"/>
        </w:rPr>
        <w:t xml:space="preserve">approx.5 </w:t>
      </w:r>
      <w:r w:rsidR="00881C2F" w:rsidRPr="000871CD">
        <w:rPr>
          <w:sz w:val="22"/>
          <w:szCs w:val="22"/>
        </w:rPr>
        <w:t>miles</w:t>
      </w:r>
      <w:r w:rsidR="009F26C2" w:rsidRPr="000871CD">
        <w:rPr>
          <w:sz w:val="22"/>
          <w:szCs w:val="22"/>
        </w:rPr>
        <w:t xml:space="preserve"> </w:t>
      </w:r>
      <w:r w:rsidR="003F797A">
        <w:rPr>
          <w:sz w:val="22"/>
          <w:szCs w:val="22"/>
        </w:rPr>
        <w:t>(</w:t>
      </w:r>
      <w:r w:rsidR="009F26C2" w:rsidRPr="003F797A">
        <w:rPr>
          <w:b/>
          <w:bCs/>
          <w:sz w:val="22"/>
          <w:szCs w:val="22"/>
        </w:rPr>
        <w:t>dirt road</w:t>
      </w:r>
      <w:r w:rsidR="009F26C2" w:rsidRPr="000871CD">
        <w:rPr>
          <w:sz w:val="22"/>
          <w:szCs w:val="22"/>
        </w:rPr>
        <w:t>)</w:t>
      </w:r>
      <w:r w:rsidR="00881C2F" w:rsidRPr="000871CD">
        <w:rPr>
          <w:sz w:val="22"/>
          <w:szCs w:val="22"/>
        </w:rPr>
        <w:t xml:space="preserve"> </w:t>
      </w:r>
      <w:r w:rsidR="004205B4">
        <w:rPr>
          <w:sz w:val="22"/>
          <w:szCs w:val="22"/>
        </w:rPr>
        <w:t xml:space="preserve">to destination of open filed on left side of road and on right, white house on hill. Destination will be clearly </w:t>
      </w:r>
      <w:proofErr w:type="gramStart"/>
      <w:r w:rsidR="004205B4">
        <w:rPr>
          <w:sz w:val="22"/>
          <w:szCs w:val="22"/>
        </w:rPr>
        <w:t>marked.</w:t>
      </w:r>
      <w:r w:rsidR="004346EF">
        <w:rPr>
          <w:b/>
          <w:bCs/>
          <w:i/>
          <w:iCs/>
          <w:sz w:val="22"/>
          <w:szCs w:val="22"/>
        </w:rPr>
        <w:t>.</w:t>
      </w:r>
      <w:proofErr w:type="gramEnd"/>
    </w:p>
    <w:p w14:paraId="32F88C3A" w14:textId="2EADAB39" w:rsidR="00D37244" w:rsidRPr="000871CD" w:rsidRDefault="00D37244" w:rsidP="0071006B">
      <w:pPr>
        <w:rPr>
          <w:sz w:val="22"/>
          <w:szCs w:val="22"/>
        </w:rPr>
      </w:pPr>
    </w:p>
    <w:p w14:paraId="3125D82A" w14:textId="3A1C7C93" w:rsidR="004205B4" w:rsidRPr="004205B4" w:rsidRDefault="00D37244" w:rsidP="004205B4">
      <w:pPr>
        <w:rPr>
          <w:sz w:val="22"/>
          <w:szCs w:val="22"/>
        </w:rPr>
      </w:pPr>
      <w:r w:rsidRPr="000871CD">
        <w:rPr>
          <w:b/>
          <w:bCs/>
          <w:sz w:val="22"/>
          <w:szCs w:val="22"/>
        </w:rPr>
        <w:t>Choice #2</w:t>
      </w:r>
      <w:r w:rsidRPr="000871CD">
        <w:rPr>
          <w:sz w:val="22"/>
          <w:szCs w:val="22"/>
        </w:rPr>
        <w:t>:</w:t>
      </w:r>
      <w:r w:rsidR="004205B4">
        <w:rPr>
          <w:sz w:val="22"/>
          <w:szCs w:val="22"/>
        </w:rPr>
        <w:t xml:space="preserve"> </w:t>
      </w:r>
      <w:r w:rsidR="003F797A">
        <w:rPr>
          <w:sz w:val="22"/>
          <w:szCs w:val="22"/>
        </w:rPr>
        <w:t>From Holderness t</w:t>
      </w:r>
      <w:r w:rsidR="0071006B" w:rsidRPr="000871CD">
        <w:rPr>
          <w:sz w:val="22"/>
          <w:szCs w:val="22"/>
        </w:rPr>
        <w:t xml:space="preserve">urn </w:t>
      </w:r>
      <w:r w:rsidR="003F797A">
        <w:rPr>
          <w:sz w:val="22"/>
          <w:szCs w:val="22"/>
        </w:rPr>
        <w:t>r</w:t>
      </w:r>
      <w:r w:rsidR="0071006B" w:rsidRPr="000871CD">
        <w:rPr>
          <w:sz w:val="22"/>
          <w:szCs w:val="22"/>
        </w:rPr>
        <w:t>ight onto NH175 N follow</w:t>
      </w:r>
      <w:r w:rsidR="009F26C2" w:rsidRPr="000871CD">
        <w:rPr>
          <w:sz w:val="22"/>
          <w:szCs w:val="22"/>
        </w:rPr>
        <w:t xml:space="preserve"> for 4.7 miles</w:t>
      </w:r>
      <w:r w:rsidR="0071006B" w:rsidRPr="000871CD">
        <w:rPr>
          <w:sz w:val="22"/>
          <w:szCs w:val="22"/>
        </w:rPr>
        <w:t xml:space="preserve"> until Junction of NH 175A-W and NH 175-N. Turn Right onto 175 N. Follow 175 N </w:t>
      </w:r>
      <w:r w:rsidR="009F26C2" w:rsidRPr="000871CD">
        <w:rPr>
          <w:sz w:val="22"/>
          <w:szCs w:val="22"/>
        </w:rPr>
        <w:t xml:space="preserve"> 5.1 miles </w:t>
      </w:r>
      <w:r w:rsidR="0071006B" w:rsidRPr="000871CD">
        <w:rPr>
          <w:sz w:val="22"/>
          <w:szCs w:val="22"/>
        </w:rPr>
        <w:t>to  Perch Pond Rd</w:t>
      </w:r>
      <w:r w:rsidR="003F797A">
        <w:rPr>
          <w:sz w:val="22"/>
          <w:szCs w:val="22"/>
        </w:rPr>
        <w:t>.</w:t>
      </w:r>
      <w:r w:rsidR="009F26C2" w:rsidRPr="000871CD">
        <w:rPr>
          <w:sz w:val="22"/>
          <w:szCs w:val="22"/>
        </w:rPr>
        <w:t xml:space="preserve"> </w:t>
      </w:r>
      <w:r w:rsidR="003F797A">
        <w:rPr>
          <w:sz w:val="22"/>
          <w:szCs w:val="22"/>
        </w:rPr>
        <w:t>T</w:t>
      </w:r>
      <w:r w:rsidR="009F26C2" w:rsidRPr="000871CD">
        <w:rPr>
          <w:sz w:val="22"/>
          <w:szCs w:val="22"/>
        </w:rPr>
        <w:t>urn</w:t>
      </w:r>
      <w:r w:rsidR="0071006B" w:rsidRPr="000871CD">
        <w:rPr>
          <w:sz w:val="22"/>
          <w:szCs w:val="22"/>
        </w:rPr>
        <w:t xml:space="preserve"> right onto Perch Pond Rd</w:t>
      </w:r>
      <w:r w:rsidR="003F797A">
        <w:rPr>
          <w:sz w:val="22"/>
          <w:szCs w:val="22"/>
        </w:rPr>
        <w:t>, f</w:t>
      </w:r>
      <w:r w:rsidR="003F797A" w:rsidRPr="000871CD">
        <w:rPr>
          <w:sz w:val="22"/>
          <w:szCs w:val="22"/>
        </w:rPr>
        <w:t>ollow Perch Pond Rd</w:t>
      </w:r>
      <w:r w:rsidR="004205B4">
        <w:rPr>
          <w:sz w:val="22"/>
          <w:szCs w:val="22"/>
        </w:rPr>
        <w:t>.</w:t>
      </w:r>
      <w:r w:rsidR="004205B4">
        <w:rPr>
          <w:sz w:val="22"/>
          <w:szCs w:val="22"/>
        </w:rPr>
        <w:t xml:space="preserve"> pass the covered bridge and continue on Perch Pond Rd. pass the pond, pass clearing on left, cross small bridge</w:t>
      </w:r>
      <w:r w:rsidR="004205B4">
        <w:rPr>
          <w:sz w:val="22"/>
          <w:szCs w:val="22"/>
        </w:rPr>
        <w:t xml:space="preserve"> </w:t>
      </w:r>
      <w:r w:rsidR="004205B4">
        <w:rPr>
          <w:sz w:val="22"/>
          <w:szCs w:val="22"/>
        </w:rPr>
        <w:t>and Holderness town line sign. Heath Field will be on right clearly marked.</w:t>
      </w:r>
    </w:p>
    <w:p w14:paraId="24894652" w14:textId="13E28B1E" w:rsidR="003F797A" w:rsidRDefault="003F797A" w:rsidP="003F797A">
      <w:pPr>
        <w:rPr>
          <w:b/>
          <w:bCs/>
          <w:i/>
          <w:iCs/>
          <w:sz w:val="22"/>
          <w:szCs w:val="22"/>
        </w:rPr>
      </w:pPr>
    </w:p>
    <w:p w14:paraId="7C1A78EE" w14:textId="77777777" w:rsidR="003F797A" w:rsidRDefault="003F797A" w:rsidP="003F797A">
      <w:pPr>
        <w:rPr>
          <w:sz w:val="22"/>
          <w:szCs w:val="22"/>
        </w:rPr>
      </w:pPr>
    </w:p>
    <w:p w14:paraId="2A4C654B" w14:textId="3B5ED6B2" w:rsidR="003F797A" w:rsidRPr="000871CD" w:rsidRDefault="003F797A" w:rsidP="003F797A">
      <w:pPr>
        <w:rPr>
          <w:b/>
          <w:bCs/>
          <w:i/>
          <w:iCs/>
          <w:sz w:val="22"/>
          <w:szCs w:val="22"/>
        </w:rPr>
      </w:pPr>
    </w:p>
    <w:p w14:paraId="0C0B59DC" w14:textId="1F708148" w:rsidR="002F4CD3" w:rsidRPr="003F797A" w:rsidRDefault="002F4CD3">
      <w:pPr>
        <w:rPr>
          <w:b/>
          <w:bCs/>
          <w:i/>
          <w:iCs/>
          <w:sz w:val="22"/>
          <w:szCs w:val="22"/>
        </w:rPr>
      </w:pPr>
    </w:p>
    <w:sectPr w:rsidR="002F4CD3" w:rsidRPr="003F797A" w:rsidSect="00D37244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FB"/>
    <w:rsid w:val="000871CD"/>
    <w:rsid w:val="000A4773"/>
    <w:rsid w:val="002F4CD3"/>
    <w:rsid w:val="003273FB"/>
    <w:rsid w:val="003F797A"/>
    <w:rsid w:val="004205B4"/>
    <w:rsid w:val="004346EF"/>
    <w:rsid w:val="0049099E"/>
    <w:rsid w:val="004A249D"/>
    <w:rsid w:val="005E57D2"/>
    <w:rsid w:val="006F4532"/>
    <w:rsid w:val="006F527C"/>
    <w:rsid w:val="0071006B"/>
    <w:rsid w:val="007819F3"/>
    <w:rsid w:val="007A16D2"/>
    <w:rsid w:val="00881C2F"/>
    <w:rsid w:val="00961C08"/>
    <w:rsid w:val="009A07CB"/>
    <w:rsid w:val="009F26C2"/>
    <w:rsid w:val="00AA0EDD"/>
    <w:rsid w:val="00AD6BAF"/>
    <w:rsid w:val="00AE3D56"/>
    <w:rsid w:val="00B03272"/>
    <w:rsid w:val="00C254BA"/>
    <w:rsid w:val="00C379BE"/>
    <w:rsid w:val="00C901B3"/>
    <w:rsid w:val="00D37244"/>
    <w:rsid w:val="00D54997"/>
    <w:rsid w:val="00DB2443"/>
    <w:rsid w:val="00E22332"/>
    <w:rsid w:val="00E701EE"/>
    <w:rsid w:val="00FF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902B6"/>
  <w15:chartTrackingRefBased/>
  <w15:docId w15:val="{03ABA1E4-C942-3C4D-BBD5-30DAD3F0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Meloney</dc:creator>
  <cp:keywords/>
  <dc:description/>
  <cp:lastModifiedBy>Kirk Meloney</cp:lastModifiedBy>
  <cp:revision>25</cp:revision>
  <cp:lastPrinted>2020-08-24T16:35:00Z</cp:lastPrinted>
  <dcterms:created xsi:type="dcterms:W3CDTF">2020-08-22T16:34:00Z</dcterms:created>
  <dcterms:modified xsi:type="dcterms:W3CDTF">2024-08-24T16:04:00Z</dcterms:modified>
</cp:coreProperties>
</file>